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C47D8A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D8A" w:rsidRPr="0074294D" w:rsidRDefault="00E83A3E" w:rsidP="00C47D8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(</w:t>
      </w:r>
      <w:r w:rsidRPr="003170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юридическим лицом </w:t>
      </w:r>
      <w:r w:rsidRPr="0031709E">
        <w:rPr>
          <w:sz w:val="28"/>
          <w:szCs w:val="28"/>
        </w:rPr>
        <w:t xml:space="preserve">– собственником </w:t>
      </w:r>
      <w:r>
        <w:rPr>
          <w:sz w:val="28"/>
          <w:szCs w:val="28"/>
        </w:rPr>
        <w:t>объекта)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47D8A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9386D" w:rsidRDefault="00C47D8A" w:rsidP="00914AE9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 xml:space="preserve">) 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 xml:space="preserve">питьевой воды и прием сточных </w:t>
      </w:r>
      <w:r w:rsidR="00914AE9" w:rsidRPr="00914AE9">
        <w:rPr>
          <w:rFonts w:ascii="Times New Roman" w:hAnsi="Times New Roman" w:cs="Times New Roman"/>
          <w:sz w:val="28"/>
          <w:szCs w:val="28"/>
          <w:u w:val="single"/>
        </w:rPr>
        <w:t>вод в городскую канализацию</w:t>
      </w:r>
      <w:r w:rsid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(</w:t>
      </w:r>
      <w:r w:rsidR="00F9386D" w:rsidRPr="00F9386D">
        <w:rPr>
          <w:rFonts w:ascii="Times New Roman" w:hAnsi="Times New Roman" w:cs="Times New Roman"/>
        </w:rPr>
        <w:t>ненужное вычеркнуть</w:t>
      </w:r>
      <w:r w:rsidR="00F9386D">
        <w:rPr>
          <w:rFonts w:ascii="Times New Roman" w:hAnsi="Times New Roman" w:cs="Times New Roman"/>
          <w:sz w:val="28"/>
          <w:szCs w:val="28"/>
        </w:rPr>
        <w:t>).</w:t>
      </w:r>
    </w:p>
    <w:p w:rsidR="002F11D8" w:rsidRPr="00BD4260" w:rsidRDefault="002F11D8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0B5C" w:rsidRPr="00914AE9" w:rsidRDefault="00F9386D" w:rsidP="00914AE9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 xml:space="preserve">осим оформить 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 xml:space="preserve">преамбулу </w:t>
      </w:r>
      <w:r w:rsidR="00D80B5C" w:rsidRPr="00914AE9">
        <w:rPr>
          <w:rFonts w:ascii="Times New Roman" w:hAnsi="Times New Roman" w:cs="Times New Roman"/>
          <w:i/>
          <w:sz w:val="28"/>
          <w:szCs w:val="28"/>
        </w:rPr>
        <w:t>в данной редакции:</w:t>
      </w:r>
    </w:p>
    <w:p w:rsidR="00914AE9" w:rsidRPr="00914AE9" w:rsidRDefault="00914AE9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86D" w:rsidRPr="00914AE9" w:rsidRDefault="00F9386D" w:rsidP="00914AE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«ООО» </w:t>
      </w:r>
      <w:r w:rsidRPr="00914AE9">
        <w:rPr>
          <w:rFonts w:ascii="Times New Roman" w:hAnsi="Times New Roman" w:cs="Times New Roman"/>
          <w:sz w:val="28"/>
          <w:szCs w:val="28"/>
        </w:rPr>
        <w:t>(ООО «Пример</w:t>
      </w:r>
      <w:r w:rsidR="00914AE9" w:rsidRPr="00914AE9">
        <w:rPr>
          <w:rFonts w:ascii="Times New Roman" w:hAnsi="Times New Roman" w:cs="Times New Roman"/>
          <w:sz w:val="28"/>
          <w:szCs w:val="28"/>
        </w:rPr>
        <w:t>»),  именуемое</w:t>
      </w:r>
      <w:r w:rsidR="00D80B5C" w:rsidRPr="00914AE9">
        <w:rPr>
          <w:rFonts w:ascii="Times New Roman" w:hAnsi="Times New Roman" w:cs="Times New Roman"/>
          <w:sz w:val="28"/>
          <w:szCs w:val="28"/>
        </w:rPr>
        <w:t xml:space="preserve"> в дальнейшем «а</w:t>
      </w:r>
      <w:r w:rsidRPr="00914AE9">
        <w:rPr>
          <w:rFonts w:ascii="Times New Roman" w:hAnsi="Times New Roman" w:cs="Times New Roman"/>
          <w:sz w:val="28"/>
          <w:szCs w:val="28"/>
        </w:rPr>
        <w:t xml:space="preserve">бонент», в лице Генерального директора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</w:t>
      </w:r>
      <w:r w:rsidR="002C0A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Д</w:t>
      </w:r>
      <w:r w:rsidR="00D80B5C" w:rsidRPr="00914AE9">
        <w:rPr>
          <w:rFonts w:ascii="Times New Roman" w:hAnsi="Times New Roman" w:cs="Times New Roman"/>
          <w:sz w:val="28"/>
          <w:szCs w:val="28"/>
        </w:rPr>
        <w:t>иректор</w:t>
      </w:r>
      <w:r w:rsidR="002C0AB0">
        <w:rPr>
          <w:rFonts w:ascii="Times New Roman" w:hAnsi="Times New Roman" w:cs="Times New Roman"/>
          <w:sz w:val="28"/>
          <w:szCs w:val="28"/>
        </w:rPr>
        <w:t>а</w:t>
      </w:r>
      <w:r w:rsidRPr="00914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B5C" w:rsidRPr="00914AE9">
        <w:rPr>
          <w:rFonts w:ascii="Times New Roman" w:hAnsi="Times New Roman" w:cs="Times New Roman"/>
          <w:sz w:val="28"/>
          <w:szCs w:val="28"/>
        </w:rPr>
        <w:t>Директоровича</w:t>
      </w:r>
      <w:proofErr w:type="spellEnd"/>
      <w:r w:rsidRPr="00914AE9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C0AB0">
        <w:rPr>
          <w:rFonts w:ascii="Times New Roman" w:hAnsi="Times New Roman" w:cs="Times New Roman"/>
          <w:sz w:val="28"/>
          <w:szCs w:val="28"/>
        </w:rPr>
        <w:t xml:space="preserve"> </w:t>
      </w:r>
      <w:r w:rsidR="00914AE9" w:rsidRPr="00914AE9">
        <w:rPr>
          <w:rFonts w:ascii="Times New Roman" w:hAnsi="Times New Roman" w:cs="Times New Roman"/>
          <w:sz w:val="28"/>
          <w:szCs w:val="28"/>
        </w:rPr>
        <w:t>(или иное)</w:t>
      </w:r>
      <w:r w:rsidRPr="00914AE9">
        <w:rPr>
          <w:rFonts w:ascii="Times New Roman" w:hAnsi="Times New Roman" w:cs="Times New Roman"/>
          <w:sz w:val="28"/>
          <w:szCs w:val="28"/>
        </w:rPr>
        <w:t xml:space="preserve">, с </w:t>
      </w:r>
      <w:r w:rsidR="00914AE9" w:rsidRPr="00914AE9">
        <w:rPr>
          <w:rFonts w:ascii="Times New Roman" w:hAnsi="Times New Roman" w:cs="Times New Roman"/>
          <w:sz w:val="28"/>
          <w:szCs w:val="28"/>
        </w:rPr>
        <w:t>одной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914AE9" w:rsidRPr="00914AE9">
        <w:rPr>
          <w:rFonts w:ascii="Times New Roman" w:hAnsi="Times New Roman" w:cs="Times New Roman"/>
          <w:sz w:val="28"/>
          <w:szCs w:val="28"/>
        </w:rPr>
        <w:t>….</w:t>
      </w:r>
    </w:p>
    <w:p w:rsidR="00F9386D" w:rsidRPr="00914AE9" w:rsidRDefault="00F9386D" w:rsidP="00914AE9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914AE9"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1A73A8" w:rsidRPr="00914AE9" w:rsidRDefault="001A73A8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1A73A8" w:rsidRPr="00914AE9" w:rsidRDefault="00914AE9" w:rsidP="00914AE9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 w:rsidR="00914AE9"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</w:t>
      </w:r>
      <w:r w:rsidR="00914AE9" w:rsidRPr="00914AE9">
        <w:rPr>
          <w:color w:val="000000"/>
          <w:sz w:val="28"/>
          <w:szCs w:val="28"/>
          <w:u w:val="single"/>
        </w:rPr>
        <w:t>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  <w:r w:rsidR="00914AE9" w:rsidRPr="00914AE9">
        <w:rPr>
          <w:color w:val="000000"/>
          <w:sz w:val="28"/>
          <w:szCs w:val="28"/>
        </w:rPr>
        <w:t>Индекс, адрес</w:t>
      </w:r>
    </w:p>
    <w:p w:rsidR="001A73A8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ИНН/КПП</w:t>
      </w:r>
      <w:r w:rsid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                   </w:t>
      </w:r>
      <w:r w:rsidRPr="00914AE9">
        <w:rPr>
          <w:color w:val="000000"/>
          <w:sz w:val="28"/>
          <w:szCs w:val="28"/>
        </w:rPr>
        <w:t>/</w:t>
      </w:r>
    </w:p>
    <w:p w:rsid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A73A8"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1A73A8" w:rsidRPr="00914AE9" w:rsidRDefault="00914AE9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</w:t>
      </w:r>
      <w:r w:rsidR="001A73A8" w:rsidRPr="00914AE9">
        <w:rPr>
          <w:color w:val="000000"/>
          <w:sz w:val="28"/>
          <w:szCs w:val="28"/>
          <w:u w:val="single"/>
        </w:rPr>
        <w:t>/</w:t>
      </w:r>
      <w:proofErr w:type="spellStart"/>
      <w:r w:rsidR="001A73A8"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Pr="00914AE9">
        <w:rPr>
          <w:color w:val="000000"/>
          <w:sz w:val="28"/>
          <w:szCs w:val="28"/>
        </w:rPr>
        <w:t xml:space="preserve"> 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 w:rsidR="00914AE9" w:rsidRPr="00914AE9">
        <w:rPr>
          <w:color w:val="000000"/>
          <w:sz w:val="28"/>
          <w:szCs w:val="28"/>
          <w:u w:val="single"/>
        </w:rPr>
        <w:t>:</w:t>
      </w:r>
    </w:p>
    <w:p w:rsidR="001A73A8" w:rsidRPr="00914AE9" w:rsidRDefault="001A73A8" w:rsidP="00914AE9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</w:t>
      </w:r>
      <w:r w:rsidR="00914AE9" w:rsidRPr="00914AE9"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  <w:r w:rsidR="00914AE9"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1A73A8" w:rsidRPr="00914AE9" w:rsidRDefault="001A73A8" w:rsidP="00914AE9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 w:rsidR="00914AE9" w:rsidRPr="00914AE9">
        <w:rPr>
          <w:sz w:val="28"/>
          <w:szCs w:val="28"/>
          <w:u w:val="single"/>
        </w:rPr>
        <w:t xml:space="preserve">: </w:t>
      </w:r>
    </w:p>
    <w:p w:rsidR="001A73A8" w:rsidRPr="00BD4260" w:rsidRDefault="00914AE9" w:rsidP="00914AE9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</w:t>
      </w:r>
      <w:r w:rsidR="001A73A8" w:rsidRPr="00914AE9">
        <w:rPr>
          <w:sz w:val="28"/>
          <w:szCs w:val="28"/>
          <w:u w:val="single"/>
        </w:rPr>
        <w:t>айт</w:t>
      </w:r>
      <w:r w:rsidRPr="00914AE9">
        <w:rPr>
          <w:sz w:val="28"/>
          <w:szCs w:val="28"/>
          <w:u w:val="single"/>
        </w:rPr>
        <w:t>а:</w:t>
      </w:r>
      <w:r>
        <w:rPr>
          <w:sz w:val="28"/>
          <w:szCs w:val="28"/>
        </w:rPr>
        <w:t xml:space="preserve"> если есть</w:t>
      </w:r>
    </w:p>
    <w:p w:rsidR="0009610C" w:rsidRPr="00BD4260" w:rsidRDefault="0009610C" w:rsidP="00914AE9">
      <w:pPr>
        <w:spacing w:line="240" w:lineRule="auto"/>
        <w:contextualSpacing/>
        <w:rPr>
          <w:sz w:val="28"/>
          <w:szCs w:val="28"/>
        </w:rPr>
      </w:pPr>
    </w:p>
    <w:p w:rsidR="00F9386D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Перечень </w:t>
      </w:r>
      <w:r w:rsidR="002F11D8"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</w:t>
      </w:r>
      <w:r w:rsidR="00A83AAE">
        <w:rPr>
          <w:rFonts w:ascii="Times New Roman" w:hAnsi="Times New Roman" w:cs="Times New Roman"/>
          <w:i/>
          <w:sz w:val="28"/>
          <w:szCs w:val="28"/>
        </w:rPr>
        <w:t>р</w:t>
      </w:r>
      <w:r w:rsidR="002F11D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977"/>
        <w:gridCol w:w="2517"/>
      </w:tblGrid>
      <w:tr w:rsidR="009148A3" w:rsidRPr="00F87D60" w:rsidTr="001A73A8">
        <w:tc>
          <w:tcPr>
            <w:tcW w:w="959" w:type="dxa"/>
          </w:tcPr>
          <w:p w:rsidR="009148A3" w:rsidRPr="00F87D60" w:rsidRDefault="009148A3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09610C"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F87D60">
              <w:rPr>
                <w:rFonts w:ascii="Times New Roman" w:hAnsi="Times New Roman" w:cs="Times New Roman"/>
              </w:rPr>
              <w:t>(1.</w:t>
            </w:r>
            <w:r w:rsidR="009148A3" w:rsidRPr="00F87D60">
              <w:rPr>
                <w:rFonts w:ascii="Times New Roman" w:hAnsi="Times New Roman" w:cs="Times New Roman"/>
              </w:rPr>
              <w:t>Номер</w:t>
            </w:r>
            <w:r w:rsidRPr="00F87D60">
              <w:rPr>
                <w:rFonts w:ascii="Times New Roman" w:hAnsi="Times New Roman" w:cs="Times New Roman"/>
              </w:rPr>
              <w:t xml:space="preserve"> с</w:t>
            </w:r>
            <w:r w:rsidR="009148A3" w:rsidRPr="00F87D60">
              <w:rPr>
                <w:rFonts w:ascii="Times New Roman" w:hAnsi="Times New Roman" w:cs="Times New Roman"/>
              </w:rPr>
              <w:t xml:space="preserve"> указанием холодная вода, горячая вода, </w:t>
            </w:r>
            <w:proofErr w:type="spellStart"/>
            <w:r w:rsidR="009148A3"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9148A3"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2. </w:t>
            </w:r>
            <w:r w:rsidR="009148A3" w:rsidRPr="00F87D60">
              <w:rPr>
                <w:rFonts w:ascii="Times New Roman" w:hAnsi="Times New Roman" w:cs="Times New Roman"/>
              </w:rPr>
              <w:t xml:space="preserve">Марка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C47D8A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9148A3" w:rsidRPr="00F87D60">
              <w:rPr>
                <w:rFonts w:ascii="Times New Roman" w:hAnsi="Times New Roman" w:cs="Times New Roman"/>
              </w:rPr>
              <w:t>№ паспорта</w:t>
            </w:r>
            <w:r w:rsidR="0009610C"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9148A3" w:rsidRPr="00F87D60" w:rsidRDefault="00914AE9" w:rsidP="00F87D6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r w:rsidR="009148A3" w:rsidRPr="00F87D60">
              <w:rPr>
                <w:rFonts w:ascii="Times New Roman" w:hAnsi="Times New Roman" w:cs="Times New Roman"/>
              </w:rPr>
              <w:t xml:space="preserve">Показания </w:t>
            </w:r>
            <w:r w:rsidRPr="00F87D60">
              <w:rPr>
                <w:rFonts w:ascii="Times New Roman" w:hAnsi="Times New Roman" w:cs="Times New Roman"/>
              </w:rPr>
              <w:t>ПУ</w:t>
            </w:r>
            <w:r w:rsidR="00722FDD" w:rsidRPr="00722FDD">
              <w:rPr>
                <w:rFonts w:ascii="Times New Roman" w:hAnsi="Times New Roman" w:cs="Times New Roman"/>
              </w:rPr>
              <w:t xml:space="preserve"> </w:t>
            </w:r>
            <w:r w:rsidR="009148A3" w:rsidRPr="00F87D60">
              <w:rPr>
                <w:rFonts w:ascii="Times New Roman" w:hAnsi="Times New Roman" w:cs="Times New Roman"/>
              </w:rPr>
              <w:t>на дату заключения договора</w:t>
            </w:r>
            <w:r w:rsidRPr="00F87D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</w:tcPr>
          <w:p w:rsidR="009148A3" w:rsidRPr="00F87D60" w:rsidRDefault="009148A3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914AE9" w:rsidRPr="00F87D60" w:rsidTr="001A73A8">
        <w:tc>
          <w:tcPr>
            <w:tcW w:w="959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AE9" w:rsidRPr="00F87D60" w:rsidRDefault="00914AE9" w:rsidP="00C47D8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14AE9" w:rsidRPr="00F87D60" w:rsidRDefault="00914AE9" w:rsidP="009148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8A3" w:rsidRDefault="009148A3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2F11D8" w:rsidRDefault="009148A3" w:rsidP="00C47D8A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2F11D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</w:t>
      </w:r>
      <w:r w:rsidR="00472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179" w:rsidRPr="00344179">
        <w:rPr>
          <w:rFonts w:ascii="Times New Roman" w:hAnsi="Times New Roman" w:cs="Times New Roman"/>
          <w:i/>
          <w:sz w:val="28"/>
          <w:szCs w:val="28"/>
        </w:rPr>
        <w:t>(</w:t>
      </w:r>
      <w:r w:rsidR="00344179">
        <w:rPr>
          <w:rFonts w:ascii="Times New Roman" w:hAnsi="Times New Roman" w:cs="Times New Roman"/>
          <w:i/>
          <w:sz w:val="28"/>
          <w:szCs w:val="28"/>
        </w:rPr>
        <w:t>указать количество листов в каждой позиции</w:t>
      </w:r>
      <w:r w:rsidR="00344179" w:rsidRPr="00344179">
        <w:rPr>
          <w:rFonts w:ascii="Times New Roman" w:hAnsi="Times New Roman" w:cs="Times New Roman"/>
          <w:i/>
          <w:sz w:val="28"/>
          <w:szCs w:val="28"/>
        </w:rPr>
        <w:t>)</w:t>
      </w:r>
      <w:r w:rsidRPr="002F11D8">
        <w:rPr>
          <w:rFonts w:ascii="Times New Roman" w:hAnsi="Times New Roman" w:cs="Times New Roman"/>
          <w:i/>
          <w:sz w:val="28"/>
          <w:szCs w:val="28"/>
        </w:rPr>
        <w:t>: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Оригинал или нотариально заверенная копия выписки из единого государственного реестра юридических лиц, с момента выдачи которой прошло не более 30-ти дней.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r w:rsidR="00475F99" w:rsidRPr="00475F99">
        <w:rPr>
          <w:rFonts w:ascii="Times New Roman" w:hAnsi="Times New Roman" w:cs="Times New Roman"/>
          <w:sz w:val="28"/>
          <w:szCs w:val="28"/>
        </w:rPr>
        <w:t>Выписка из ЕГРН</w:t>
      </w:r>
      <w:r w:rsidR="00475F99">
        <w:rPr>
          <w:sz w:val="28"/>
          <w:szCs w:val="28"/>
        </w:rPr>
        <w:t xml:space="preserve"> </w:t>
      </w:r>
      <w:r w:rsidR="00475F99" w:rsidRPr="00722FDD">
        <w:rPr>
          <w:rFonts w:ascii="Times New Roman" w:hAnsi="Times New Roman" w:cs="Times New Roman"/>
          <w:bCs/>
          <w:sz w:val="28"/>
          <w:szCs w:val="28"/>
        </w:rPr>
        <w:t xml:space="preserve">о регистрации права собственности </w:t>
      </w:r>
      <w:bookmarkEnd w:id="0"/>
      <w:r w:rsidRPr="00722FDD">
        <w:rPr>
          <w:rFonts w:ascii="Times New Roman" w:hAnsi="Times New Roman" w:cs="Times New Roman"/>
          <w:bCs/>
          <w:sz w:val="28"/>
          <w:szCs w:val="28"/>
        </w:rPr>
        <w:t>на земельный участок.</w:t>
      </w:r>
    </w:p>
    <w:p w:rsidR="004C5C6F" w:rsidRPr="00722FDD" w:rsidRDefault="00475F99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F99">
        <w:rPr>
          <w:rFonts w:ascii="Times New Roman" w:hAnsi="Times New Roman" w:cs="Times New Roman"/>
          <w:sz w:val="28"/>
          <w:szCs w:val="28"/>
        </w:rPr>
        <w:t>Выписка из ЕГРН</w:t>
      </w:r>
      <w:r>
        <w:rPr>
          <w:sz w:val="28"/>
          <w:szCs w:val="28"/>
        </w:rPr>
        <w:t xml:space="preserve"> </w:t>
      </w:r>
      <w:r w:rsidR="004C5C6F" w:rsidRPr="00722FDD">
        <w:rPr>
          <w:rFonts w:ascii="Times New Roman" w:hAnsi="Times New Roman" w:cs="Times New Roman"/>
          <w:bCs/>
          <w:sz w:val="28"/>
          <w:szCs w:val="28"/>
        </w:rPr>
        <w:t>о регистрации права собственности на объект.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приказа о назначении руководителя организации – собственника.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доверенности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устава.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свидетельства о государственной регистрации юридического лица-собственника (ОГРН).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Копия свидетельства о постановке на учет в налоговом органе собственника (ИНН</w:t>
      </w:r>
      <w:proofErr w:type="gramStart"/>
      <w:r w:rsidRPr="00722FDD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722FDD">
        <w:rPr>
          <w:rFonts w:ascii="Times New Roman" w:hAnsi="Times New Roman" w:cs="Times New Roman"/>
          <w:bCs/>
          <w:sz w:val="28"/>
          <w:szCs w:val="28"/>
        </w:rPr>
        <w:t>ПП).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 xml:space="preserve">Копия информационного письма об учете в </w:t>
      </w:r>
      <w:proofErr w:type="spellStart"/>
      <w:r w:rsidRPr="00722FDD">
        <w:rPr>
          <w:rFonts w:ascii="Times New Roman" w:hAnsi="Times New Roman" w:cs="Times New Roman"/>
          <w:bCs/>
          <w:sz w:val="28"/>
          <w:szCs w:val="28"/>
        </w:rPr>
        <w:t>Статрегистре</w:t>
      </w:r>
      <w:proofErr w:type="spellEnd"/>
      <w:r w:rsidRPr="00722FDD">
        <w:rPr>
          <w:rFonts w:ascii="Times New Roman" w:hAnsi="Times New Roman" w:cs="Times New Roman"/>
          <w:bCs/>
          <w:sz w:val="28"/>
          <w:szCs w:val="28"/>
        </w:rPr>
        <w:t xml:space="preserve"> Росстата собственника. 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Реквизиты юридического лица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</w:r>
    </w:p>
    <w:p w:rsidR="004C5C6F" w:rsidRPr="00722FDD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FDD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 либо справка о выполнении технических условий и обеспеченности объекта водоснабжением и канализацией подключения (технологического присоединения) либо иные документы).</w:t>
      </w:r>
    </w:p>
    <w:p w:rsidR="00BD4260" w:rsidRPr="00BD4260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260">
        <w:rPr>
          <w:rFonts w:ascii="Times New Roman" w:hAnsi="Times New Roman" w:cs="Times New Roman"/>
          <w:bCs/>
          <w:sz w:val="28"/>
          <w:szCs w:val="28"/>
        </w:rPr>
        <w:t xml:space="preserve">Схемы водоснабжения и канализации (акты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</w:t>
      </w:r>
      <w:r w:rsidRPr="00BD4260">
        <w:rPr>
          <w:rFonts w:ascii="Times New Roman" w:hAnsi="Times New Roman" w:cs="Times New Roman"/>
          <w:bCs/>
          <w:sz w:val="28"/>
          <w:szCs w:val="28"/>
        </w:rPr>
        <w:lastRenderedPageBreak/>
        <w:t>и (или) водоотведения, в том числе водопроводным и (или) канализационным сетям и сооружениям на них)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 xml:space="preserve"> со схематичным</w:t>
      </w:r>
      <w:r w:rsidR="00BD4260">
        <w:rPr>
          <w:rFonts w:ascii="Times New Roman" w:hAnsi="Times New Roman" w:cs="Times New Roman"/>
          <w:bCs/>
          <w:sz w:val="28"/>
          <w:szCs w:val="28"/>
        </w:rPr>
        <w:t xml:space="preserve"> расположением объектов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 xml:space="preserve"> на карте.</w:t>
      </w:r>
      <w:r w:rsidRPr="00BD42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C6F" w:rsidRPr="00BD4260" w:rsidRDefault="004C5C6F" w:rsidP="004C5C6F">
      <w:pPr>
        <w:pStyle w:val="a3"/>
        <w:numPr>
          <w:ilvl w:val="0"/>
          <w:numId w:val="3"/>
        </w:numPr>
        <w:spacing w:after="0" w:line="240" w:lineRule="auto"/>
        <w:ind w:left="176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260">
        <w:rPr>
          <w:rFonts w:ascii="Times New Roman" w:hAnsi="Times New Roman" w:cs="Times New Roman"/>
          <w:bCs/>
          <w:sz w:val="28"/>
          <w:szCs w:val="28"/>
        </w:rPr>
        <w:t>Акт приемки на коммерческий учет прибора измерения потребления воды (сброшенных сточных вод) либо акт приемки</w:t>
      </w:r>
      <w:r w:rsidR="00BD4260" w:rsidRPr="00BD4260">
        <w:rPr>
          <w:rFonts w:ascii="Times New Roman" w:hAnsi="Times New Roman" w:cs="Times New Roman"/>
          <w:bCs/>
          <w:sz w:val="28"/>
          <w:szCs w:val="28"/>
        </w:rPr>
        <w:t>-передачи такого прибора учета.</w:t>
      </w:r>
    </w:p>
    <w:p w:rsidR="009148A3" w:rsidRPr="00BD4260" w:rsidRDefault="009148A3" w:rsidP="00BD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87D60" w:rsidRPr="0074294D" w:rsidRDefault="00F87D60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74294D" w:rsidRDefault="00D33088" w:rsidP="00C47D8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C47D8A">
        <w:rPr>
          <w:rFonts w:ascii="Times New Roman" w:hAnsi="Times New Roman" w:cs="Times New Roman"/>
          <w:sz w:val="28"/>
          <w:szCs w:val="28"/>
        </w:rPr>
        <w:t xml:space="preserve">      </w:t>
      </w:r>
      <w:r w:rsidR="00C47D8A"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C47D8A" w:rsidRPr="0074294D" w:rsidRDefault="00C47D8A" w:rsidP="00C47D8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47D8A" w:rsidRPr="003138A5" w:rsidRDefault="00C47D8A" w:rsidP="00C47D8A">
      <w:pPr>
        <w:pStyle w:val="HTML"/>
        <w:rPr>
          <w:sz w:val="40"/>
          <w:szCs w:val="40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C47D8A" w:rsidRPr="003138A5" w:rsidSect="00914A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8D9"/>
    <w:multiLevelType w:val="hybridMultilevel"/>
    <w:tmpl w:val="49C8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45D"/>
    <w:multiLevelType w:val="hybridMultilevel"/>
    <w:tmpl w:val="EE92F10E"/>
    <w:lvl w:ilvl="0" w:tplc="1756BC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74884D5A"/>
    <w:multiLevelType w:val="hybridMultilevel"/>
    <w:tmpl w:val="6304E542"/>
    <w:lvl w:ilvl="0" w:tplc="F5CE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A5"/>
    <w:rsid w:val="0009610C"/>
    <w:rsid w:val="001A73A8"/>
    <w:rsid w:val="002C0AB0"/>
    <w:rsid w:val="002F11D8"/>
    <w:rsid w:val="003138A5"/>
    <w:rsid w:val="00344179"/>
    <w:rsid w:val="00472C7D"/>
    <w:rsid w:val="00475F99"/>
    <w:rsid w:val="004C5C6F"/>
    <w:rsid w:val="00722FDD"/>
    <w:rsid w:val="007B2BBA"/>
    <w:rsid w:val="009148A3"/>
    <w:rsid w:val="00914AE9"/>
    <w:rsid w:val="00A83AAE"/>
    <w:rsid w:val="00BD4260"/>
    <w:rsid w:val="00C47D8A"/>
    <w:rsid w:val="00D33088"/>
    <w:rsid w:val="00D80B5C"/>
    <w:rsid w:val="00E83A3E"/>
    <w:rsid w:val="00EA6E0B"/>
    <w:rsid w:val="00F31FB4"/>
    <w:rsid w:val="00F37CC7"/>
    <w:rsid w:val="00F87D60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A5"/>
    <w:pPr>
      <w:ind w:left="720"/>
      <w:contextualSpacing/>
    </w:pPr>
  </w:style>
  <w:style w:type="paragraph" w:styleId="HTML">
    <w:name w:val="HTML Preformatted"/>
    <w:basedOn w:val="a"/>
    <w:link w:val="HTML0"/>
    <w:rsid w:val="00C4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47D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F9386D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1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2019-01-21T11:06:00Z</dcterms:created>
  <dcterms:modified xsi:type="dcterms:W3CDTF">2019-01-21T11:06:00Z</dcterms:modified>
</cp:coreProperties>
</file>